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CDCAD" w14:textId="3B3048CB" w:rsidR="00A759FB" w:rsidRPr="00207EE9" w:rsidRDefault="00223A51" w:rsidP="00223A51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207EE9">
        <w:rPr>
          <w:rFonts w:ascii="Times New Roman" w:hAnsi="Times New Roman" w:cs="Times New Roman"/>
          <w:b/>
          <w:lang w:val="es-ES_tradnl"/>
        </w:rPr>
        <w:t>CURSO DE REFORZAMIENTO</w:t>
      </w:r>
      <w:r w:rsidR="003D6232" w:rsidRPr="00207EE9">
        <w:rPr>
          <w:rFonts w:ascii="Times New Roman" w:hAnsi="Times New Roman" w:cs="Times New Roman"/>
          <w:b/>
          <w:lang w:val="es-ES_tradnl"/>
        </w:rPr>
        <w:t xml:space="preserve"> </w:t>
      </w:r>
      <w:r w:rsidR="00121DB3" w:rsidRPr="00207EE9">
        <w:rPr>
          <w:rFonts w:ascii="Times New Roman" w:hAnsi="Times New Roman" w:cs="Times New Roman"/>
          <w:b/>
          <w:lang w:val="es-ES_tradnl"/>
        </w:rPr>
        <w:t xml:space="preserve">PARA EL </w:t>
      </w:r>
      <w:r w:rsidR="003D6232" w:rsidRPr="00207EE9">
        <w:rPr>
          <w:rFonts w:ascii="Times New Roman" w:hAnsi="Times New Roman" w:cs="Times New Roman"/>
          <w:b/>
          <w:lang w:val="es-ES_tradnl"/>
        </w:rPr>
        <w:t>ÁREA “</w:t>
      </w:r>
      <w:r w:rsidR="00CA6454" w:rsidRPr="00207EE9">
        <w:rPr>
          <w:rFonts w:ascii="Times New Roman" w:hAnsi="Times New Roman" w:cs="Times New Roman"/>
          <w:b/>
          <w:lang w:val="es-ES_tradnl"/>
        </w:rPr>
        <w:t>MATEMÁTICAS</w:t>
      </w:r>
      <w:r w:rsidR="003D6232" w:rsidRPr="00207EE9">
        <w:rPr>
          <w:rFonts w:ascii="Times New Roman" w:hAnsi="Times New Roman" w:cs="Times New Roman"/>
          <w:b/>
          <w:lang w:val="es-ES_tradnl"/>
        </w:rPr>
        <w:t>”</w:t>
      </w:r>
    </w:p>
    <w:p w14:paraId="1B0F9F7E" w14:textId="1EE6357F" w:rsidR="003D6232" w:rsidRPr="00207EE9" w:rsidRDefault="00B450E4" w:rsidP="00223A51">
      <w:pPr>
        <w:jc w:val="center"/>
        <w:rPr>
          <w:rFonts w:ascii="Times New Roman" w:hAnsi="Times New Roman" w:cs="Times New Roman"/>
          <w:color w:val="69759A"/>
          <w:lang w:val="es-ES_tradnl"/>
        </w:rPr>
      </w:pPr>
      <w:r w:rsidRPr="00207EE9">
        <w:rPr>
          <w:rFonts w:ascii="Times New Roman" w:hAnsi="Times New Roman" w:cs="Times New Roman"/>
          <w:b/>
          <w:color w:val="69759A"/>
          <w:lang w:val="es-ES_tradnl"/>
        </w:rPr>
        <w:t xml:space="preserve">TEMA: </w:t>
      </w:r>
      <w:r w:rsidR="005E4EB9" w:rsidRPr="00207EE9">
        <w:rPr>
          <w:rFonts w:ascii="Times New Roman" w:hAnsi="Times New Roman" w:cs="Times New Roman"/>
          <w:b/>
          <w:color w:val="69759A"/>
          <w:lang w:val="es-ES_tradnl"/>
        </w:rPr>
        <w:t>Relaciones funcionales y expresiones algebraicas</w:t>
      </w:r>
    </w:p>
    <w:p w14:paraId="0F8AD2F5" w14:textId="61BDEE4A" w:rsidR="003D6232" w:rsidRPr="00207EE9" w:rsidRDefault="003D6232" w:rsidP="009C15BA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207EE9">
        <w:rPr>
          <w:rFonts w:ascii="Times New Roman" w:hAnsi="Times New Roman" w:cs="Times New Roman"/>
          <w:b/>
          <w:lang w:val="es-ES_tradnl"/>
        </w:rPr>
        <w:t>Instrumentación didáctica</w:t>
      </w:r>
    </w:p>
    <w:p w14:paraId="5BCBC350" w14:textId="71C33CDF" w:rsidR="00223A51" w:rsidRPr="00207EE9" w:rsidRDefault="00223A51" w:rsidP="003D623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 xml:space="preserve">Tiempo estimado de estudio: </w:t>
      </w:r>
      <w:r w:rsidR="005E4EB9" w:rsidRPr="00207EE9">
        <w:rPr>
          <w:rFonts w:ascii="Times New Roman" w:hAnsi="Times New Roman" w:cs="Times New Roman"/>
          <w:lang w:val="es-ES_tradnl"/>
        </w:rPr>
        <w:t>80</w:t>
      </w:r>
      <w:r w:rsidR="009066B7" w:rsidRPr="00207EE9">
        <w:rPr>
          <w:rFonts w:ascii="Times New Roman" w:hAnsi="Times New Roman" w:cs="Times New Roman"/>
          <w:lang w:val="es-ES_tradnl"/>
        </w:rPr>
        <w:t xml:space="preserve"> minutos </w:t>
      </w:r>
    </w:p>
    <w:p w14:paraId="3310CAC0" w14:textId="77777777" w:rsidR="003D6232" w:rsidRPr="00207EE9" w:rsidRDefault="003D6232" w:rsidP="003D623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263EF6CD" w14:textId="216FBA97" w:rsidR="003D6232" w:rsidRPr="00207EE9" w:rsidRDefault="003D6232" w:rsidP="009C15BA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 xml:space="preserve">Trabajo presencial: </w:t>
      </w:r>
      <w:r w:rsidR="005E4EB9" w:rsidRPr="00207EE9">
        <w:rPr>
          <w:rFonts w:ascii="Times New Roman" w:hAnsi="Times New Roman" w:cs="Times New Roman"/>
          <w:lang w:val="es-ES_tradnl"/>
        </w:rPr>
        <w:t>1</w:t>
      </w:r>
      <w:r w:rsidR="00995488" w:rsidRPr="00207EE9">
        <w:rPr>
          <w:rFonts w:ascii="Times New Roman" w:hAnsi="Times New Roman" w:cs="Times New Roman"/>
          <w:lang w:val="es-ES_tradnl"/>
        </w:rPr>
        <w:t xml:space="preserve"> </w:t>
      </w:r>
      <w:r w:rsidRPr="00207EE9">
        <w:rPr>
          <w:rFonts w:ascii="Times New Roman" w:hAnsi="Times New Roman" w:cs="Times New Roman"/>
          <w:lang w:val="es-ES_tradnl"/>
        </w:rPr>
        <w:t>sesi</w:t>
      </w:r>
      <w:r w:rsidR="005E4EB9" w:rsidRPr="00207EE9">
        <w:rPr>
          <w:rFonts w:ascii="Times New Roman" w:hAnsi="Times New Roman" w:cs="Times New Roman"/>
          <w:lang w:val="es-ES_tradnl"/>
        </w:rPr>
        <w:t>ón</w:t>
      </w:r>
      <w:r w:rsidRPr="00207EE9">
        <w:rPr>
          <w:rFonts w:ascii="Times New Roman" w:hAnsi="Times New Roman" w:cs="Times New Roman"/>
          <w:lang w:val="es-ES_tradnl"/>
        </w:rPr>
        <w:t xml:space="preserve"> de </w:t>
      </w:r>
      <w:r w:rsidR="00517810" w:rsidRPr="00207EE9">
        <w:rPr>
          <w:rFonts w:ascii="Times New Roman" w:hAnsi="Times New Roman" w:cs="Times New Roman"/>
          <w:lang w:val="es-ES_tradnl"/>
        </w:rPr>
        <w:t xml:space="preserve">50 </w:t>
      </w:r>
      <w:r w:rsidR="009066B7" w:rsidRPr="00207EE9">
        <w:rPr>
          <w:rFonts w:ascii="Times New Roman" w:hAnsi="Times New Roman" w:cs="Times New Roman"/>
          <w:lang w:val="es-ES_tradnl"/>
        </w:rPr>
        <w:t>minutos</w:t>
      </w:r>
      <w:r w:rsidRPr="00207EE9">
        <w:rPr>
          <w:rFonts w:ascii="Times New Roman" w:hAnsi="Times New Roman" w:cs="Times New Roman"/>
          <w:lang w:val="es-ES_tradnl"/>
        </w:rPr>
        <w:t xml:space="preserve"> </w:t>
      </w:r>
    </w:p>
    <w:p w14:paraId="588EE226" w14:textId="5C1EB747" w:rsidR="003D6232" w:rsidRPr="00207EE9" w:rsidRDefault="003D6232" w:rsidP="009C15BA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>Trabajo</w:t>
      </w:r>
      <w:r w:rsidR="009066B7" w:rsidRPr="00207EE9">
        <w:rPr>
          <w:rFonts w:ascii="Times New Roman" w:hAnsi="Times New Roman" w:cs="Times New Roman"/>
          <w:lang w:val="es-ES_tradnl"/>
        </w:rPr>
        <w:t xml:space="preserve"> independiente: </w:t>
      </w:r>
      <w:r w:rsidR="005E4EB9" w:rsidRPr="00207EE9">
        <w:rPr>
          <w:rFonts w:ascii="Times New Roman" w:hAnsi="Times New Roman" w:cs="Times New Roman"/>
          <w:lang w:val="es-ES_tradnl"/>
        </w:rPr>
        <w:t xml:space="preserve">1 sesión de </w:t>
      </w:r>
      <w:r w:rsidR="00743E34" w:rsidRPr="00207EE9">
        <w:rPr>
          <w:rFonts w:ascii="Times New Roman" w:hAnsi="Times New Roman" w:cs="Times New Roman"/>
          <w:lang w:val="es-ES_tradnl"/>
        </w:rPr>
        <w:t>3</w:t>
      </w:r>
      <w:r w:rsidR="00517810" w:rsidRPr="00207EE9">
        <w:rPr>
          <w:rFonts w:ascii="Times New Roman" w:hAnsi="Times New Roman" w:cs="Times New Roman"/>
          <w:lang w:val="es-ES_tradnl"/>
        </w:rPr>
        <w:t xml:space="preserve">0 minutos </w:t>
      </w:r>
    </w:p>
    <w:p w14:paraId="7C86B72C" w14:textId="77777777" w:rsidR="003D6232" w:rsidRPr="00207EE9" w:rsidRDefault="003D6232" w:rsidP="003D6232">
      <w:pPr>
        <w:pStyle w:val="Prrafodelista"/>
        <w:rPr>
          <w:rFonts w:ascii="Times New Roman" w:hAnsi="Times New Roman" w:cs="Times New Roman"/>
          <w:lang w:val="es-ES_tradnl"/>
        </w:rPr>
      </w:pPr>
    </w:p>
    <w:p w14:paraId="572E1E5A" w14:textId="49AC50D6" w:rsidR="003D6232" w:rsidRPr="00207EE9" w:rsidRDefault="003D6232" w:rsidP="003D6232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207EE9">
        <w:rPr>
          <w:rFonts w:ascii="Times New Roman" w:hAnsi="Times New Roman" w:cs="Times New Roman"/>
          <w:b/>
          <w:lang w:val="es-ES_tradnl"/>
        </w:rPr>
        <w:t>Objetivo</w:t>
      </w:r>
    </w:p>
    <w:p w14:paraId="59A376B9" w14:textId="64C530FF" w:rsidR="00886B16" w:rsidRPr="00207EE9" w:rsidRDefault="00CA6454" w:rsidP="00925600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 xml:space="preserve">A partir del análisis de </w:t>
      </w:r>
      <w:r w:rsidR="00925600" w:rsidRPr="00207EE9">
        <w:rPr>
          <w:rFonts w:ascii="Times New Roman" w:hAnsi="Times New Roman" w:cs="Times New Roman"/>
          <w:lang w:val="es-ES_tradnl"/>
        </w:rPr>
        <w:t>diversos contenidos</w:t>
      </w:r>
      <w:r w:rsidR="00743E34" w:rsidRPr="00207EE9">
        <w:rPr>
          <w:rFonts w:ascii="Times New Roman" w:hAnsi="Times New Roman" w:cs="Times New Roman"/>
          <w:lang w:val="es-ES_tradnl"/>
        </w:rPr>
        <w:t xml:space="preserve"> y la </w:t>
      </w:r>
      <w:r w:rsidR="00A152FE" w:rsidRPr="00207EE9">
        <w:rPr>
          <w:rFonts w:ascii="Times New Roman" w:hAnsi="Times New Roman" w:cs="Times New Roman"/>
          <w:lang w:val="es-ES_tradnl"/>
        </w:rPr>
        <w:t>resolución</w:t>
      </w:r>
      <w:r w:rsidR="00743E34" w:rsidRPr="00207EE9">
        <w:rPr>
          <w:rFonts w:ascii="Times New Roman" w:hAnsi="Times New Roman" w:cs="Times New Roman"/>
          <w:lang w:val="es-ES_tradnl"/>
        </w:rPr>
        <w:t xml:space="preserve"> de ejercicios</w:t>
      </w:r>
      <w:r w:rsidR="00925600" w:rsidRPr="00207EE9">
        <w:rPr>
          <w:rFonts w:ascii="Times New Roman" w:hAnsi="Times New Roman" w:cs="Times New Roman"/>
          <w:lang w:val="es-ES_tradnl"/>
        </w:rPr>
        <w:t xml:space="preserve">, se </w:t>
      </w:r>
      <w:r w:rsidR="00743E34" w:rsidRPr="00207EE9">
        <w:rPr>
          <w:rFonts w:ascii="Times New Roman" w:hAnsi="Times New Roman" w:cs="Times New Roman"/>
          <w:lang w:val="es-ES_tradnl"/>
        </w:rPr>
        <w:t xml:space="preserve">aprenderá la forma de </w:t>
      </w:r>
      <w:r w:rsidR="005E4EB9" w:rsidRPr="00207EE9">
        <w:rPr>
          <w:rFonts w:ascii="Times New Roman" w:hAnsi="Times New Roman" w:cs="Times New Roman"/>
          <w:lang w:val="es-ES_tradnl"/>
        </w:rPr>
        <w:t>resolver problemas de funciones algebraicas</w:t>
      </w:r>
      <w:r w:rsidR="00925600" w:rsidRPr="00207EE9">
        <w:rPr>
          <w:rFonts w:ascii="Times New Roman" w:hAnsi="Times New Roman" w:cs="Times New Roman"/>
          <w:lang w:val="es-ES_tradnl"/>
        </w:rPr>
        <w:t>.</w:t>
      </w:r>
    </w:p>
    <w:p w14:paraId="3CF7AF45" w14:textId="77777777" w:rsidR="003D6232" w:rsidRPr="00207EE9" w:rsidRDefault="003D6232" w:rsidP="003D623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207EE9">
        <w:rPr>
          <w:rFonts w:ascii="Times New Roman" w:hAnsi="Times New Roman" w:cs="Times New Roman"/>
          <w:b/>
          <w:lang w:val="es-ES_tradnl"/>
        </w:rPr>
        <w:t>Secuencia</w:t>
      </w:r>
      <w:r w:rsidR="000D1C2C" w:rsidRPr="00207EE9">
        <w:rPr>
          <w:rFonts w:ascii="Times New Roman" w:hAnsi="Times New Roman" w:cs="Times New Roman"/>
          <w:b/>
          <w:lang w:val="es-ES_tradnl"/>
        </w:rPr>
        <w:t>s</w:t>
      </w:r>
      <w:r w:rsidRPr="00207EE9">
        <w:rPr>
          <w:rFonts w:ascii="Times New Roman" w:hAnsi="Times New Roman" w:cs="Times New Roman"/>
          <w:b/>
          <w:lang w:val="es-ES_tradnl"/>
        </w:rPr>
        <w:t xml:space="preserve"> didáctica</w:t>
      </w:r>
      <w:r w:rsidR="000D1C2C" w:rsidRPr="00207EE9">
        <w:rPr>
          <w:rFonts w:ascii="Times New Roman" w:hAnsi="Times New Roman" w:cs="Times New Roman"/>
          <w:b/>
          <w:lang w:val="es-ES_tradnl"/>
        </w:rPr>
        <w:t>s</w:t>
      </w:r>
    </w:p>
    <w:p w14:paraId="050BC9C1" w14:textId="77777777" w:rsidR="000D1C2C" w:rsidRPr="00207EE9" w:rsidRDefault="000D1C2C" w:rsidP="003D6232">
      <w:pPr>
        <w:jc w:val="both"/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</w:pPr>
      <w:r w:rsidRPr="00207EE9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 xml:space="preserve">Sesión </w:t>
      </w:r>
      <w:r w:rsidR="003D6232" w:rsidRPr="00207EE9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>1</w:t>
      </w:r>
      <w:r w:rsidRPr="00207EE9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 xml:space="preserve"> </w:t>
      </w:r>
    </w:p>
    <w:p w14:paraId="70130C1B" w14:textId="77777777" w:rsidR="007A22B0" w:rsidRPr="00207EE9" w:rsidRDefault="00AD702B" w:rsidP="0081488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207EE9">
        <w:rPr>
          <w:rFonts w:ascii="Times New Roman" w:hAnsi="Times New Roman" w:cs="Times New Roman"/>
          <w:b/>
          <w:color w:val="69759A"/>
          <w:lang w:val="es-ES_tradnl"/>
        </w:rPr>
        <w:t xml:space="preserve">Trabajo independiente: </w:t>
      </w:r>
    </w:p>
    <w:p w14:paraId="647DE7B5" w14:textId="33CDCAB8" w:rsidR="007A22B0" w:rsidRPr="00207EE9" w:rsidRDefault="00886B16" w:rsidP="0081488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207EE9">
        <w:rPr>
          <w:rFonts w:ascii="Times New Roman" w:hAnsi="Times New Roman" w:cs="Times New Roman"/>
          <w:b/>
          <w:color w:val="69759A"/>
          <w:lang w:val="es-ES_tradnl"/>
        </w:rPr>
        <w:t>En una clase normal de Matemáticas</w:t>
      </w:r>
      <w:r w:rsidR="007A22B0" w:rsidRPr="00207EE9">
        <w:rPr>
          <w:rFonts w:ascii="Times New Roman" w:hAnsi="Times New Roman" w:cs="Times New Roman"/>
          <w:b/>
          <w:color w:val="69759A"/>
          <w:lang w:val="es-ES_tradnl"/>
        </w:rPr>
        <w:t>,</w:t>
      </w:r>
      <w:r w:rsidRPr="00207EE9">
        <w:rPr>
          <w:rFonts w:ascii="Times New Roman" w:hAnsi="Times New Roman" w:cs="Times New Roman"/>
          <w:b/>
          <w:color w:val="69759A"/>
          <w:lang w:val="es-ES_tradnl"/>
        </w:rPr>
        <w:t xml:space="preserve"> </w:t>
      </w:r>
      <w:r w:rsidR="007A22B0" w:rsidRPr="00207EE9">
        <w:rPr>
          <w:rFonts w:ascii="Times New Roman" w:hAnsi="Times New Roman" w:cs="Times New Roman"/>
          <w:b/>
          <w:color w:val="69759A"/>
          <w:lang w:val="es-ES_tradnl"/>
        </w:rPr>
        <w:t>indica</w:t>
      </w:r>
      <w:r w:rsidRPr="00207EE9">
        <w:rPr>
          <w:rFonts w:ascii="Times New Roman" w:hAnsi="Times New Roman" w:cs="Times New Roman"/>
          <w:b/>
          <w:color w:val="69759A"/>
          <w:lang w:val="es-ES_tradnl"/>
        </w:rPr>
        <w:t xml:space="preserve"> a los estudiantes que deberá</w:t>
      </w:r>
      <w:r w:rsidR="007A22B0" w:rsidRPr="00207EE9">
        <w:rPr>
          <w:rFonts w:ascii="Times New Roman" w:hAnsi="Times New Roman" w:cs="Times New Roman"/>
          <w:b/>
          <w:color w:val="69759A"/>
          <w:lang w:val="es-ES_tradnl"/>
        </w:rPr>
        <w:t>n</w:t>
      </w:r>
      <w:r w:rsidR="00D01CC3" w:rsidRPr="00207EE9">
        <w:rPr>
          <w:rFonts w:ascii="Times New Roman" w:hAnsi="Times New Roman" w:cs="Times New Roman"/>
          <w:b/>
          <w:color w:val="69759A"/>
          <w:lang w:val="es-ES_tradnl"/>
        </w:rPr>
        <w:t xml:space="preserve"> leer las páginas 171 y 172 de su cuaderno de trabajo (volumen 1) y resolver las preguntas en ellas.</w:t>
      </w:r>
    </w:p>
    <w:p w14:paraId="3047A2DE" w14:textId="77777777" w:rsidR="000D1C2C" w:rsidRPr="00207EE9" w:rsidRDefault="000D1C2C" w:rsidP="003D6232">
      <w:pPr>
        <w:jc w:val="both"/>
        <w:rPr>
          <w:rFonts w:ascii="Times New Roman" w:hAnsi="Times New Roman" w:cs="Times New Roman"/>
          <w:b/>
          <w:lang w:val="es-ES_tradnl"/>
        </w:rPr>
      </w:pPr>
      <w:r w:rsidRPr="00207EE9">
        <w:rPr>
          <w:rFonts w:ascii="Times New Roman" w:hAnsi="Times New Roman" w:cs="Times New Roman"/>
          <w:b/>
          <w:lang w:val="es-ES_tradnl"/>
        </w:rPr>
        <w:t>Trabajo presencial</w:t>
      </w:r>
    </w:p>
    <w:p w14:paraId="473FE980" w14:textId="4C3F3C18" w:rsidR="000D1C2C" w:rsidRPr="00207EE9" w:rsidRDefault="000D1C2C" w:rsidP="003D6232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 xml:space="preserve">Duración: </w:t>
      </w:r>
      <w:r w:rsidR="00517810" w:rsidRPr="00207EE9">
        <w:rPr>
          <w:rFonts w:ascii="Times New Roman" w:hAnsi="Times New Roman" w:cs="Times New Roman"/>
          <w:lang w:val="es-ES_tradnl"/>
        </w:rPr>
        <w:t xml:space="preserve">50 </w:t>
      </w:r>
      <w:r w:rsidRPr="00207EE9">
        <w:rPr>
          <w:rFonts w:ascii="Times New Roman" w:hAnsi="Times New Roman" w:cs="Times New Roman"/>
          <w:lang w:val="es-ES_tradnl"/>
        </w:rPr>
        <w:t xml:space="preserve">minutos </w:t>
      </w:r>
    </w:p>
    <w:p w14:paraId="79EDBEF2" w14:textId="246760D8" w:rsidR="00E85234" w:rsidRPr="00207EE9" w:rsidRDefault="00E85234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207EE9">
        <w:rPr>
          <w:rFonts w:ascii="Times New Roman" w:hAnsi="Times New Roman" w:cs="Times New Roman"/>
          <w:b/>
          <w:lang w:val="es-ES_tradnl"/>
        </w:rPr>
        <w:t>Encuadre de la sesión</w:t>
      </w:r>
      <w:r w:rsidR="00865D80" w:rsidRPr="00207EE9">
        <w:rPr>
          <w:rFonts w:ascii="Times New Roman" w:hAnsi="Times New Roman" w:cs="Times New Roman"/>
          <w:b/>
          <w:lang w:val="es-ES_tradnl"/>
        </w:rPr>
        <w:t xml:space="preserve"> [</w:t>
      </w:r>
      <w:r w:rsidRPr="00207EE9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6343BD" w:rsidRPr="00207EE9">
        <w:rPr>
          <w:rFonts w:ascii="Times New Roman" w:hAnsi="Times New Roman" w:cs="Times New Roman"/>
          <w:b/>
          <w:lang w:val="es-ES_tradnl"/>
        </w:rPr>
        <w:t>5</w:t>
      </w:r>
      <w:r w:rsidRPr="00207EE9">
        <w:rPr>
          <w:rFonts w:ascii="Times New Roman" w:hAnsi="Times New Roman" w:cs="Times New Roman"/>
          <w:b/>
          <w:lang w:val="es-ES_tradnl"/>
        </w:rPr>
        <w:t xml:space="preserve"> minutos</w:t>
      </w:r>
      <w:r w:rsidR="00865D80" w:rsidRPr="00207EE9">
        <w:rPr>
          <w:rFonts w:ascii="Times New Roman" w:hAnsi="Times New Roman" w:cs="Times New Roman"/>
          <w:b/>
          <w:lang w:val="es-ES_tradnl"/>
        </w:rPr>
        <w:t>]</w:t>
      </w:r>
    </w:p>
    <w:p w14:paraId="30C335E3" w14:textId="77777777" w:rsidR="000D6525" w:rsidRPr="00207EE9" w:rsidRDefault="00E85234" w:rsidP="003D6232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 xml:space="preserve">Material: Ninguno </w:t>
      </w:r>
      <w:r w:rsidR="003D6232" w:rsidRPr="00207EE9">
        <w:rPr>
          <w:rFonts w:ascii="Times New Roman" w:hAnsi="Times New Roman" w:cs="Times New Roman"/>
          <w:lang w:val="es-ES_tradnl"/>
        </w:rPr>
        <w:t xml:space="preserve"> </w:t>
      </w:r>
    </w:p>
    <w:p w14:paraId="4BF71590" w14:textId="77777777" w:rsidR="003D6232" w:rsidRPr="00207EE9" w:rsidRDefault="003D6232" w:rsidP="003D6232">
      <w:pPr>
        <w:jc w:val="both"/>
        <w:rPr>
          <w:rFonts w:ascii="Times New Roman" w:hAnsi="Times New Roman" w:cs="Times New Roman"/>
          <w:b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 xml:space="preserve">El facilitador dará a conocer el objetivo de la sesión, la organización del trabajo y las normas de participación y convivencia. </w:t>
      </w:r>
    </w:p>
    <w:p w14:paraId="610315D2" w14:textId="1D380E53" w:rsidR="000D6525" w:rsidRPr="00207EE9" w:rsidRDefault="000D1C2C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207EE9">
        <w:rPr>
          <w:rFonts w:ascii="Times New Roman" w:hAnsi="Times New Roman" w:cs="Times New Roman"/>
          <w:b/>
          <w:lang w:val="es-ES_tradnl"/>
        </w:rPr>
        <w:t>Estrategia de</w:t>
      </w:r>
      <w:r w:rsidR="00C115AD" w:rsidRPr="00207EE9">
        <w:rPr>
          <w:rFonts w:ascii="Times New Roman" w:hAnsi="Times New Roman" w:cs="Times New Roman"/>
          <w:b/>
          <w:lang w:val="es-ES_tradnl"/>
        </w:rPr>
        <w:t xml:space="preserve"> </w:t>
      </w:r>
      <w:r w:rsidR="000D6525" w:rsidRPr="00207EE9">
        <w:rPr>
          <w:rFonts w:ascii="Times New Roman" w:hAnsi="Times New Roman" w:cs="Times New Roman"/>
          <w:b/>
          <w:lang w:val="es-ES_tradnl"/>
        </w:rPr>
        <w:t>activación</w:t>
      </w:r>
      <w:r w:rsidR="00C115AD" w:rsidRPr="00207EE9">
        <w:rPr>
          <w:rFonts w:ascii="Times New Roman" w:hAnsi="Times New Roman" w:cs="Times New Roman"/>
          <w:b/>
          <w:lang w:val="es-ES_tradnl"/>
        </w:rPr>
        <w:t xml:space="preserve"> y concentración</w:t>
      </w:r>
      <w:r w:rsidR="00C25B85" w:rsidRPr="00207EE9">
        <w:rPr>
          <w:rFonts w:ascii="Times New Roman" w:hAnsi="Times New Roman" w:cs="Times New Roman"/>
          <w:b/>
          <w:lang w:val="es-ES_tradnl"/>
        </w:rPr>
        <w:t xml:space="preserve"> [</w:t>
      </w:r>
      <w:r w:rsidR="00E85234" w:rsidRPr="00207EE9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DB71A5" w:rsidRPr="00207EE9">
        <w:rPr>
          <w:rFonts w:ascii="Times New Roman" w:hAnsi="Times New Roman" w:cs="Times New Roman"/>
          <w:b/>
          <w:lang w:val="es-ES_tradnl"/>
        </w:rPr>
        <w:t>5</w:t>
      </w:r>
      <w:r w:rsidR="00E85234" w:rsidRPr="00207EE9">
        <w:rPr>
          <w:rFonts w:ascii="Times New Roman" w:hAnsi="Times New Roman" w:cs="Times New Roman"/>
          <w:b/>
          <w:lang w:val="es-ES_tradnl"/>
        </w:rPr>
        <w:t xml:space="preserve"> minutos</w:t>
      </w:r>
      <w:r w:rsidR="00C25B85" w:rsidRPr="00207EE9">
        <w:rPr>
          <w:rFonts w:ascii="Times New Roman" w:hAnsi="Times New Roman" w:cs="Times New Roman"/>
          <w:b/>
          <w:lang w:val="es-ES_tradnl"/>
        </w:rPr>
        <w:t>]</w:t>
      </w:r>
    </w:p>
    <w:p w14:paraId="4E68F154" w14:textId="1389C9C3" w:rsidR="00E85234" w:rsidRPr="00207EE9" w:rsidRDefault="00E85234" w:rsidP="000D6525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 xml:space="preserve">Material: </w:t>
      </w:r>
      <w:r w:rsidR="00AD702B" w:rsidRPr="00207EE9">
        <w:rPr>
          <w:rFonts w:ascii="Times New Roman" w:hAnsi="Times New Roman" w:cs="Times New Roman"/>
          <w:lang w:val="es-ES_tradnl"/>
        </w:rPr>
        <w:t>Imagen de los relojes</w:t>
      </w:r>
      <w:r w:rsidRPr="00207EE9">
        <w:rPr>
          <w:rFonts w:ascii="Times New Roman" w:hAnsi="Times New Roman" w:cs="Times New Roman"/>
          <w:lang w:val="es-ES_tradnl"/>
        </w:rPr>
        <w:t xml:space="preserve"> </w:t>
      </w:r>
    </w:p>
    <w:p w14:paraId="2AFF0DC4" w14:textId="674F66CA" w:rsidR="000D6525" w:rsidRPr="00207EE9" w:rsidRDefault="000D6525" w:rsidP="000D6525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>Dinámica</w:t>
      </w:r>
      <w:r w:rsidR="000D1C2C" w:rsidRPr="00207EE9">
        <w:rPr>
          <w:rFonts w:ascii="Times New Roman" w:hAnsi="Times New Roman" w:cs="Times New Roman"/>
          <w:lang w:val="es-ES_tradnl"/>
        </w:rPr>
        <w:t>:</w:t>
      </w:r>
      <w:r w:rsidRPr="00207EE9">
        <w:rPr>
          <w:rFonts w:ascii="Times New Roman" w:hAnsi="Times New Roman" w:cs="Times New Roman"/>
          <w:lang w:val="es-ES_tradnl"/>
        </w:rPr>
        <w:t xml:space="preserve"> </w:t>
      </w:r>
      <w:r w:rsidR="00814886" w:rsidRPr="00207EE9">
        <w:rPr>
          <w:rFonts w:ascii="Times New Roman" w:hAnsi="Times New Roman" w:cs="Times New Roman"/>
          <w:lang w:val="es-ES_tradnl"/>
        </w:rPr>
        <w:t>Resolver el problema</w:t>
      </w:r>
    </w:p>
    <w:p w14:paraId="6C2733BD" w14:textId="20D2CDAA" w:rsidR="00D4060E" w:rsidRPr="00207EE9" w:rsidRDefault="00D4060E" w:rsidP="000D6525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>Los estudiantes tendrán cinco minutos para resolver el problema. Cuando se acabe el tiempo, el docente indicará la respuesta correcta.</w:t>
      </w:r>
    </w:p>
    <w:p w14:paraId="63725364" w14:textId="41FB3963" w:rsidR="00AD702B" w:rsidRPr="00207EE9" w:rsidRDefault="00AD702B" w:rsidP="00AD702B">
      <w:pPr>
        <w:jc w:val="center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noProof/>
          <w:lang w:eastAsia="es-MX"/>
        </w:rPr>
        <w:lastRenderedPageBreak/>
        <w:drawing>
          <wp:inline distT="0" distB="0" distL="0" distR="0" wp14:anchorId="1CB255F6" wp14:editId="717965B9">
            <wp:extent cx="1968935" cy="1844040"/>
            <wp:effectExtent l="0" t="0" r="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863" cy="185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3265F" w14:textId="33F606FC" w:rsidR="00593C68" w:rsidRPr="00207EE9" w:rsidRDefault="00593C68" w:rsidP="000D6525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>Solución:</w:t>
      </w:r>
    </w:p>
    <w:p w14:paraId="6511BCBF" w14:textId="7E9D0B64" w:rsidR="00593C68" w:rsidRPr="00207EE9" w:rsidRDefault="00AD702B" w:rsidP="000D6525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>El reloj de la izquierda es de juguet</w:t>
      </w:r>
      <w:r w:rsidR="007B7DA4" w:rsidRPr="00207EE9">
        <w:rPr>
          <w:rFonts w:ascii="Times New Roman" w:hAnsi="Times New Roman" w:cs="Times New Roman"/>
          <w:lang w:val="es-ES_tradnl"/>
        </w:rPr>
        <w:t>e:</w:t>
      </w:r>
      <w:r w:rsidRPr="00207EE9">
        <w:rPr>
          <w:rFonts w:ascii="Times New Roman" w:hAnsi="Times New Roman" w:cs="Times New Roman"/>
          <w:lang w:val="es-ES_tradnl"/>
        </w:rPr>
        <w:t xml:space="preserve"> </w:t>
      </w:r>
      <w:r w:rsidR="005E197D" w:rsidRPr="00207EE9">
        <w:rPr>
          <w:rFonts w:ascii="Times New Roman" w:hAnsi="Times New Roman" w:cs="Times New Roman"/>
          <w:lang w:val="es-ES_tradnl"/>
        </w:rPr>
        <w:t>su</w:t>
      </w:r>
      <w:r w:rsidRPr="00207EE9">
        <w:rPr>
          <w:rFonts w:ascii="Times New Roman" w:hAnsi="Times New Roman" w:cs="Times New Roman"/>
          <w:lang w:val="es-ES_tradnl"/>
        </w:rPr>
        <w:t xml:space="preserve"> manecilla </w:t>
      </w:r>
      <w:r w:rsidR="00D339C8" w:rsidRPr="00207EE9">
        <w:rPr>
          <w:rFonts w:ascii="Times New Roman" w:hAnsi="Times New Roman" w:cs="Times New Roman"/>
          <w:lang w:val="es-ES_tradnl"/>
        </w:rPr>
        <w:t xml:space="preserve">de </w:t>
      </w:r>
      <w:r w:rsidR="005D0425" w:rsidRPr="00207EE9">
        <w:rPr>
          <w:rFonts w:ascii="Times New Roman" w:hAnsi="Times New Roman" w:cs="Times New Roman"/>
          <w:lang w:val="es-ES_tradnl"/>
        </w:rPr>
        <w:t>minutero</w:t>
      </w:r>
      <w:r w:rsidR="00D339C8" w:rsidRPr="00207EE9">
        <w:rPr>
          <w:rFonts w:ascii="Times New Roman" w:hAnsi="Times New Roman" w:cs="Times New Roman"/>
          <w:lang w:val="es-ES_tradnl"/>
        </w:rPr>
        <w:t xml:space="preserve"> es</w:t>
      </w:r>
      <w:r w:rsidRPr="00207EE9">
        <w:rPr>
          <w:rFonts w:ascii="Times New Roman" w:hAnsi="Times New Roman" w:cs="Times New Roman"/>
          <w:lang w:val="es-ES_tradnl"/>
        </w:rPr>
        <w:t xml:space="preserve"> muy grande y no podría dar la vuelta</w:t>
      </w:r>
      <w:r w:rsidR="002261F9" w:rsidRPr="00207EE9">
        <w:rPr>
          <w:rFonts w:ascii="Times New Roman" w:hAnsi="Times New Roman" w:cs="Times New Roman"/>
          <w:lang w:val="es-ES_tradnl"/>
        </w:rPr>
        <w:t>.</w:t>
      </w:r>
    </w:p>
    <w:p w14:paraId="7D373E60" w14:textId="61CCF832" w:rsidR="00E85234" w:rsidRPr="00207EE9" w:rsidRDefault="000D1C2C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207EE9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422179" w:rsidRPr="00207EE9">
        <w:rPr>
          <w:rFonts w:ascii="Times New Roman" w:hAnsi="Times New Roman" w:cs="Times New Roman"/>
          <w:b/>
          <w:lang w:val="es-ES_tradnl"/>
        </w:rPr>
        <w:t>discusión</w:t>
      </w:r>
      <w:r w:rsidR="00717CCA" w:rsidRPr="00207EE9">
        <w:rPr>
          <w:rFonts w:ascii="Times New Roman" w:hAnsi="Times New Roman" w:cs="Times New Roman"/>
          <w:b/>
          <w:lang w:val="es-ES_tradnl"/>
        </w:rPr>
        <w:t xml:space="preserve"> [</w:t>
      </w:r>
      <w:r w:rsidR="00E85234" w:rsidRPr="00207EE9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6957CF" w:rsidRPr="00207EE9">
        <w:rPr>
          <w:rFonts w:ascii="Times New Roman" w:hAnsi="Times New Roman" w:cs="Times New Roman"/>
          <w:b/>
          <w:lang w:val="es-ES_tradnl"/>
        </w:rPr>
        <w:t>1</w:t>
      </w:r>
      <w:r w:rsidR="00593C68" w:rsidRPr="00207EE9">
        <w:rPr>
          <w:rFonts w:ascii="Times New Roman" w:hAnsi="Times New Roman" w:cs="Times New Roman"/>
          <w:b/>
          <w:lang w:val="es-ES_tradnl"/>
        </w:rPr>
        <w:t>0</w:t>
      </w:r>
      <w:r w:rsidR="00E85234" w:rsidRPr="00207EE9">
        <w:rPr>
          <w:rFonts w:ascii="Times New Roman" w:hAnsi="Times New Roman" w:cs="Times New Roman"/>
          <w:b/>
          <w:lang w:val="es-ES_tradnl"/>
        </w:rPr>
        <w:t xml:space="preserve"> minutos</w:t>
      </w:r>
      <w:r w:rsidR="00717CCA" w:rsidRPr="00207EE9">
        <w:rPr>
          <w:rFonts w:ascii="Times New Roman" w:hAnsi="Times New Roman" w:cs="Times New Roman"/>
          <w:b/>
          <w:lang w:val="es-ES_tradnl"/>
        </w:rPr>
        <w:t>]</w:t>
      </w:r>
    </w:p>
    <w:p w14:paraId="4B60E2C8" w14:textId="4CE38E84" w:rsidR="00E85234" w:rsidRPr="00207EE9" w:rsidRDefault="00E85234" w:rsidP="003D6232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>Mat</w:t>
      </w:r>
      <w:r w:rsidR="00764794" w:rsidRPr="00207EE9">
        <w:rPr>
          <w:rFonts w:ascii="Times New Roman" w:hAnsi="Times New Roman" w:cs="Times New Roman"/>
          <w:lang w:val="es-ES_tradnl"/>
        </w:rPr>
        <w:t xml:space="preserve">erial: </w:t>
      </w:r>
      <w:r w:rsidR="00DB71A5" w:rsidRPr="00207EE9">
        <w:rPr>
          <w:rFonts w:ascii="Times New Roman" w:hAnsi="Times New Roman" w:cs="Times New Roman"/>
          <w:lang w:val="es-ES_tradnl"/>
        </w:rPr>
        <w:t>Respuestas a las preguntas del trabajo independiente</w:t>
      </w:r>
    </w:p>
    <w:p w14:paraId="29E6DDEB" w14:textId="0B1DF761" w:rsidR="006343BD" w:rsidRPr="00207EE9" w:rsidRDefault="00E85234" w:rsidP="00D63896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>Técnica</w:t>
      </w:r>
      <w:r w:rsidR="00422179" w:rsidRPr="00207EE9">
        <w:rPr>
          <w:rFonts w:ascii="Times New Roman" w:hAnsi="Times New Roman" w:cs="Times New Roman"/>
          <w:lang w:val="es-ES_tradnl"/>
        </w:rPr>
        <w:t xml:space="preserve">: </w:t>
      </w:r>
      <w:r w:rsidR="00DB71A5" w:rsidRPr="00207EE9">
        <w:rPr>
          <w:rFonts w:ascii="Times New Roman" w:hAnsi="Times New Roman" w:cs="Times New Roman"/>
          <w:lang w:val="es-ES_tradnl"/>
        </w:rPr>
        <w:t>Cuestionamiento directo</w:t>
      </w:r>
    </w:p>
    <w:p w14:paraId="20AC069B" w14:textId="2944D6FF" w:rsidR="00037252" w:rsidRPr="00207EE9" w:rsidRDefault="00037252" w:rsidP="00D63896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 xml:space="preserve">Al azar, el docente elegirá estudiantes para que respondan las preguntas, consultará con el grupo la veracidad de </w:t>
      </w:r>
      <w:r w:rsidR="0023579B" w:rsidRPr="00207EE9">
        <w:rPr>
          <w:rFonts w:ascii="Times New Roman" w:hAnsi="Times New Roman" w:cs="Times New Roman"/>
          <w:lang w:val="es-ES_tradnl"/>
        </w:rPr>
        <w:t>sus</w:t>
      </w:r>
      <w:r w:rsidRPr="00207EE9">
        <w:rPr>
          <w:rFonts w:ascii="Times New Roman" w:hAnsi="Times New Roman" w:cs="Times New Roman"/>
          <w:lang w:val="es-ES_tradnl"/>
        </w:rPr>
        <w:t xml:space="preserve"> respuestas y ahondará en ellas.</w:t>
      </w:r>
    </w:p>
    <w:p w14:paraId="6C50DB84" w14:textId="36200AEF" w:rsidR="00D63896" w:rsidRPr="00207EE9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207EE9">
        <w:rPr>
          <w:rFonts w:ascii="Times New Roman" w:hAnsi="Times New Roman" w:cs="Times New Roman"/>
          <w:b/>
          <w:lang w:val="es-ES_tradnl"/>
        </w:rPr>
        <w:t>Estrategia de procesamiento de informació</w:t>
      </w:r>
      <w:r w:rsidR="00037252" w:rsidRPr="00207EE9">
        <w:rPr>
          <w:rFonts w:ascii="Times New Roman" w:hAnsi="Times New Roman" w:cs="Times New Roman"/>
          <w:b/>
          <w:lang w:val="es-ES_tradnl"/>
        </w:rPr>
        <w:t>n [</w:t>
      </w:r>
      <w:r w:rsidRPr="00207EE9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AD702B" w:rsidRPr="00207EE9">
        <w:rPr>
          <w:rFonts w:ascii="Times New Roman" w:hAnsi="Times New Roman" w:cs="Times New Roman"/>
          <w:b/>
          <w:lang w:val="es-ES_tradnl"/>
        </w:rPr>
        <w:t>15</w:t>
      </w:r>
      <w:r w:rsidRPr="00207EE9">
        <w:rPr>
          <w:rFonts w:ascii="Times New Roman" w:hAnsi="Times New Roman" w:cs="Times New Roman"/>
          <w:b/>
          <w:lang w:val="es-ES_tradnl"/>
        </w:rPr>
        <w:t xml:space="preserve"> minutos</w:t>
      </w:r>
      <w:r w:rsidR="00037252" w:rsidRPr="00207EE9">
        <w:rPr>
          <w:rFonts w:ascii="Times New Roman" w:hAnsi="Times New Roman" w:cs="Times New Roman"/>
          <w:b/>
          <w:lang w:val="es-ES_tradnl"/>
        </w:rPr>
        <w:t>]</w:t>
      </w:r>
    </w:p>
    <w:p w14:paraId="75024A7D" w14:textId="638CE550" w:rsidR="00D63896" w:rsidRPr="00207EE9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 xml:space="preserve">Material: </w:t>
      </w:r>
      <w:r w:rsidR="00690C04" w:rsidRPr="00207EE9">
        <w:rPr>
          <w:rFonts w:ascii="Times New Roman" w:hAnsi="Times New Roman" w:cs="Times New Roman"/>
          <w:lang w:val="es-ES_tradnl"/>
        </w:rPr>
        <w:t>Ninguno</w:t>
      </w:r>
    </w:p>
    <w:p w14:paraId="58C2982F" w14:textId="7B8619FC" w:rsidR="006343BD" w:rsidRPr="00207EE9" w:rsidRDefault="006343BD" w:rsidP="00D63896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 xml:space="preserve">Técnica: </w:t>
      </w:r>
      <w:r w:rsidR="00593C68" w:rsidRPr="00207EE9">
        <w:rPr>
          <w:rFonts w:ascii="Times New Roman" w:hAnsi="Times New Roman" w:cs="Times New Roman"/>
          <w:lang w:val="es-ES_tradnl"/>
        </w:rPr>
        <w:t>Exposición participativa</w:t>
      </w:r>
    </w:p>
    <w:p w14:paraId="3A46224B" w14:textId="30271FAA" w:rsidR="00FA7A52" w:rsidRPr="00207EE9" w:rsidRDefault="00D63896" w:rsidP="00D53EF9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 xml:space="preserve">El </w:t>
      </w:r>
      <w:r w:rsidR="009D018A" w:rsidRPr="00207EE9">
        <w:rPr>
          <w:rFonts w:ascii="Times New Roman" w:hAnsi="Times New Roman" w:cs="Times New Roman"/>
          <w:lang w:val="es-ES_tradnl"/>
        </w:rPr>
        <w:t>docente</w:t>
      </w:r>
      <w:r w:rsidRPr="00207EE9">
        <w:rPr>
          <w:rFonts w:ascii="Times New Roman" w:hAnsi="Times New Roman" w:cs="Times New Roman"/>
          <w:lang w:val="es-ES_tradnl"/>
        </w:rPr>
        <w:t xml:space="preserve"> </w:t>
      </w:r>
      <w:r w:rsidR="00DB71A5" w:rsidRPr="00207EE9">
        <w:rPr>
          <w:rFonts w:ascii="Times New Roman" w:hAnsi="Times New Roman" w:cs="Times New Roman"/>
          <w:lang w:val="es-ES_tradnl"/>
        </w:rPr>
        <w:t xml:space="preserve">explicará a los </w:t>
      </w:r>
      <w:r w:rsidR="00AA38A5" w:rsidRPr="00207EE9">
        <w:rPr>
          <w:rFonts w:ascii="Times New Roman" w:hAnsi="Times New Roman" w:cs="Times New Roman"/>
          <w:lang w:val="es-ES_tradnl"/>
        </w:rPr>
        <w:t>estudiantes</w:t>
      </w:r>
      <w:r w:rsidR="00FA7A52" w:rsidRPr="00207EE9">
        <w:rPr>
          <w:rFonts w:ascii="Times New Roman" w:hAnsi="Times New Roman" w:cs="Times New Roman"/>
          <w:lang w:val="es-ES_tradnl"/>
        </w:rPr>
        <w:t xml:space="preserve"> el tema en las páginas 173 y 174. Resolverán el problema planteado y se aclararán las dudas que se presenten.</w:t>
      </w:r>
    </w:p>
    <w:p w14:paraId="235CB766" w14:textId="6CDC562D" w:rsidR="00AD702B" w:rsidRPr="00207EE9" w:rsidRDefault="00AD702B" w:rsidP="00AD702B">
      <w:pPr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207EE9">
        <w:rPr>
          <w:rFonts w:ascii="Times New Roman" w:hAnsi="Times New Roman" w:cs="Times New Roman"/>
          <w:b/>
          <w:lang w:val="es-ES_tradnl"/>
        </w:rPr>
        <w:t>5. Estrategia de ejercitación</w:t>
      </w:r>
      <w:r w:rsidR="00005A17" w:rsidRPr="00207EE9">
        <w:rPr>
          <w:rFonts w:ascii="Times New Roman" w:hAnsi="Times New Roman" w:cs="Times New Roman"/>
          <w:b/>
          <w:lang w:val="es-ES_tradnl"/>
        </w:rPr>
        <w:t xml:space="preserve"> [</w:t>
      </w:r>
      <w:r w:rsidRPr="00207EE9">
        <w:rPr>
          <w:rFonts w:ascii="Times New Roman" w:hAnsi="Times New Roman" w:cs="Times New Roman"/>
          <w:b/>
          <w:lang w:val="es-ES_tradnl"/>
        </w:rPr>
        <w:t>Tiempo destinado: 15 minutos</w:t>
      </w:r>
      <w:r w:rsidR="00005A17" w:rsidRPr="00207EE9">
        <w:rPr>
          <w:rFonts w:ascii="Times New Roman" w:hAnsi="Times New Roman" w:cs="Times New Roman"/>
          <w:b/>
          <w:lang w:val="es-ES_tradnl"/>
        </w:rPr>
        <w:t>]</w:t>
      </w:r>
    </w:p>
    <w:p w14:paraId="36F482B2" w14:textId="77777777" w:rsidR="00AD702B" w:rsidRPr="00207EE9" w:rsidRDefault="00AD702B" w:rsidP="00AD702B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>Material: Ninguno</w:t>
      </w:r>
    </w:p>
    <w:p w14:paraId="5D46BACF" w14:textId="0E7E2FAD" w:rsidR="00AD702B" w:rsidRPr="00207EE9" w:rsidRDefault="00AD702B" w:rsidP="00AD702B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>Técnica: Solución de ejercicios</w:t>
      </w:r>
    </w:p>
    <w:p w14:paraId="4E669370" w14:textId="3F3D4DA1" w:rsidR="00C30DCD" w:rsidRPr="00207EE9" w:rsidRDefault="004242D7" w:rsidP="004242D7">
      <w:pPr>
        <w:jc w:val="both"/>
        <w:rPr>
          <w:rFonts w:ascii="Times New Roman" w:hAnsi="Times New Roman" w:cs="Times New Roman"/>
          <w:lang w:val="es-ES_tradnl"/>
        </w:rPr>
      </w:pPr>
      <w:r w:rsidRPr="00207EE9">
        <w:rPr>
          <w:rFonts w:ascii="Times New Roman" w:hAnsi="Times New Roman" w:cs="Times New Roman"/>
          <w:lang w:val="es-ES_tradnl"/>
        </w:rPr>
        <w:t xml:space="preserve">Los estudiantes resolverán los problemas en la </w:t>
      </w:r>
      <w:r w:rsidR="00AD702B" w:rsidRPr="00207EE9">
        <w:rPr>
          <w:rFonts w:ascii="Times New Roman" w:hAnsi="Times New Roman" w:cs="Times New Roman"/>
          <w:lang w:val="es-ES_tradnl"/>
        </w:rPr>
        <w:t>página 175</w:t>
      </w:r>
      <w:r w:rsidR="00C30DCD" w:rsidRPr="00207EE9">
        <w:rPr>
          <w:rFonts w:ascii="Times New Roman" w:hAnsi="Times New Roman" w:cs="Times New Roman"/>
          <w:lang w:val="es-ES_tradnl"/>
        </w:rPr>
        <w:t xml:space="preserve"> y el docente aclarará las dudas que surjan.</w:t>
      </w:r>
    </w:p>
    <w:p w14:paraId="02673D3F" w14:textId="38A28065" w:rsidR="00AA38A5" w:rsidRPr="00207EE9" w:rsidRDefault="00AA38A5" w:rsidP="00867E04">
      <w:pPr>
        <w:jc w:val="both"/>
        <w:rPr>
          <w:rFonts w:ascii="Times New Roman" w:hAnsi="Times New Roman" w:cs="Times New Roman"/>
          <w:b/>
          <w:lang w:val="es-ES_tradnl"/>
        </w:rPr>
      </w:pPr>
    </w:p>
    <w:sectPr w:rsidR="00AA38A5" w:rsidRPr="00207EE9" w:rsidSect="00207EE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97F53" w14:textId="77777777" w:rsidR="00CE11EF" w:rsidRDefault="00CE11EF" w:rsidP="00855AF0">
      <w:pPr>
        <w:spacing w:after="0" w:line="240" w:lineRule="auto"/>
      </w:pPr>
      <w:r>
        <w:separator/>
      </w:r>
    </w:p>
  </w:endnote>
  <w:endnote w:type="continuationSeparator" w:id="0">
    <w:p w14:paraId="0E11EA1B" w14:textId="77777777" w:rsidR="00CE11EF" w:rsidRDefault="00CE11EF" w:rsidP="00855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59859770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7B867F8" w14:textId="25F7D49E" w:rsidR="00207EE9" w:rsidRDefault="00207EE9" w:rsidP="00E2231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51FBE2C" w14:textId="77777777" w:rsidR="00207EE9" w:rsidRDefault="00207EE9" w:rsidP="00207EE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785600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B5345E4" w14:textId="72836F7C" w:rsidR="00207EE9" w:rsidRDefault="00207EE9" w:rsidP="00E2231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E37451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3BECA30C" w14:textId="77777777" w:rsidR="00207EE9" w:rsidRDefault="00207EE9" w:rsidP="00207EE9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53245898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B6C527C" w14:textId="48E7EE88" w:rsidR="00207EE9" w:rsidRDefault="00207EE9" w:rsidP="00E2231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E37451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AD477B2" w14:textId="77777777" w:rsidR="00207EE9" w:rsidRDefault="00207EE9" w:rsidP="00207EE9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F058E" w14:textId="77777777" w:rsidR="00CE11EF" w:rsidRDefault="00CE11EF" w:rsidP="00855AF0">
      <w:pPr>
        <w:spacing w:after="0" w:line="240" w:lineRule="auto"/>
      </w:pPr>
      <w:r>
        <w:separator/>
      </w:r>
    </w:p>
  </w:footnote>
  <w:footnote w:type="continuationSeparator" w:id="0">
    <w:p w14:paraId="479F5187" w14:textId="77777777" w:rsidR="00CE11EF" w:rsidRDefault="00CE11EF" w:rsidP="00855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791A5" w14:textId="3DB27C3C" w:rsidR="00207EE9" w:rsidRDefault="00207EE9">
    <w:pPr>
      <w:pStyle w:val="Encabezado"/>
    </w:pPr>
    <w:r w:rsidRPr="00207EE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720BEE" wp14:editId="509DB8D4">
              <wp:simplePos x="0" y="0"/>
              <wp:positionH relativeFrom="column">
                <wp:posOffset>-874395</wp:posOffset>
              </wp:positionH>
              <wp:positionV relativeFrom="paragraph">
                <wp:posOffset>-215265</wp:posOffset>
              </wp:positionV>
              <wp:extent cx="2348230" cy="32194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DEFD07" w14:textId="77777777" w:rsidR="00207EE9" w:rsidRPr="00720B13" w:rsidRDefault="00207EE9" w:rsidP="00207EE9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F720B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8.85pt;margin-top:-16.95pt;width:184.9pt;height:2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RGULAIAAFEEAAAOAAAAZHJzL2Uyb0RvYy54bWysVE1vGjEQvVfqf7B8LwsLpMmKJaKJqCqh&#10;JBJEORuvDSvZHtc27NJf37F3ISjtqerFjGdm5+O9Z2b3rVbkKJyvwZR0NBhSIgyHqja7kr5ull9u&#10;KfGBmYopMKKkJ+Hp/fzzp1ljC5HDHlQlHMEixheNLek+BFtkmed7oZkfgBUGgxKcZgGvbpdVjjVY&#10;XassHw5vsgZcZR1w4T16H7sgnaf6UgoenqX0IhBVUpwtpNOlcxvPbD5jxc4xu695Pwb7hyk0qw02&#10;vZR6ZIGRg6v/KKVr7sCDDAMOOgMpay7SDrjNaPhhm/WeWZF2QXC8vcDk/19Z/nR8caSukDtKDNNI&#10;0Ua0gXyDlowiOo31BSatLaaFFt0xs/d7dMalW+l0/MV1CMYR59MF21iMozMfT27zMYY4xsb56G4y&#10;jWWy96+t8+G7AE2iUVKH3CVI2XHlQ5d6TonNDCxrpdDPCmVIU9Kb8XSYPrhEsLgy2CPu0M0ardBu&#10;236BLVQn3MtBpwtv+bLG5ivmwwtzKAScF8UdnvGQCrAJ9BYle3C//uaP+cgPRilpUFgl9T8PzAlK&#10;1A+DzN2NJpOoxHSZTL/meHHXke11xBz0A6B2kR2cLpkxP6izKR3oN3wDi9gVQ8xw7F3ScDYfQid3&#10;fENcLBYpCbVnWViZteWxdMQwQrtp35izPf4BmXuCswRZ8YGGLrcjYnEIIOvEUQS4Q7XHHXWbWO7f&#10;WHwY1/eU9f5PMP8NAAD//wMAUEsDBBQABgAIAAAAIQDuQ4oZ5wAAABABAAAPAAAAZHJzL2Rvd25y&#10;ZXYueG1sTI9PT8MwDMXvSHyHyEjctvSP2ErXdJqKJiTEDhu7cEubrK1InNJkW+HTY05wsWz55+f3&#10;ivVkDbvo0fcOBcTzCJjGxqkeWwHHt+0sA+aDRCWNQy3gS3tYl7c3hcyVu+JeXw6hZSSCPpcCuhCG&#10;nHPfdNpKP3eDRtqd3GhloHFsuRrllcSt4UkULbiVPdKHTg666nTzcThbAS/Vdif3dWKzb1M9v542&#10;w+fx/UGI+7vpaUVlswIW9BT+LuA3A/mHkozV7ozKMyNgFqfLJbHUpekjMEKSNImB1cQuMuBlwf8H&#10;KX8AAAD//wMAUEsBAi0AFAAGAAgAAAAhALaDOJL+AAAA4QEAABMAAAAAAAAAAAAAAAAAAAAAAFtD&#10;b250ZW50X1R5cGVzXS54bWxQSwECLQAUAAYACAAAACEAOP0h/9YAAACUAQAACwAAAAAAAAAAAAAA&#10;AAAvAQAAX3JlbHMvLnJlbHNQSwECLQAUAAYACAAAACEA5dERlCwCAABRBAAADgAAAAAAAAAAAAAA&#10;AAAuAgAAZHJzL2Uyb0RvYy54bWxQSwECLQAUAAYACAAAACEA7kOKGecAAAAQAQAADwAAAAAAAAAA&#10;AAAAAACGBAAAZHJzL2Rvd25yZXYueG1sUEsFBgAAAAAEAAQA8wAAAJoFAAAAAA==&#10;" filled="f" stroked="f" strokeweight=".5pt">
              <v:textbox>
                <w:txbxContent>
                  <w:p w14:paraId="26DEFD07" w14:textId="77777777" w:rsidR="00207EE9" w:rsidRPr="00720B13" w:rsidRDefault="00207EE9" w:rsidP="00207EE9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207EE9"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6FF01E42" wp14:editId="2D7ECFE8">
          <wp:simplePos x="0" y="0"/>
          <wp:positionH relativeFrom="column">
            <wp:posOffset>5167096</wp:posOffset>
          </wp:positionH>
          <wp:positionV relativeFrom="paragraph">
            <wp:posOffset>-457835</wp:posOffset>
          </wp:positionV>
          <wp:extent cx="1517904" cy="85447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904" cy="85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1B7AC" w14:textId="46E8F1D2" w:rsidR="00207EE9" w:rsidRDefault="00207EE9">
    <w:pPr>
      <w:pStyle w:val="Encabezado"/>
    </w:pPr>
    <w:r w:rsidRPr="00207EE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29D639" wp14:editId="4802ED08">
              <wp:simplePos x="0" y="0"/>
              <wp:positionH relativeFrom="column">
                <wp:posOffset>4076065</wp:posOffset>
              </wp:positionH>
              <wp:positionV relativeFrom="paragraph">
                <wp:posOffset>-289560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59B0B5" w14:textId="77777777" w:rsidR="00207EE9" w:rsidRPr="00720B13" w:rsidRDefault="00207EE9" w:rsidP="00207EE9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C29D63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20.95pt;margin-top:-22.8pt;width:184.9pt;height:2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FvLw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0ve2yhOuJ6Dnp5eMtXDc7wyHx4YQ71gGOjxsMzHlIB9oKTRUkN7tff/DEfacIoJS3qq6T+5545&#10;QYn6YZDA2WgyiYJMl8n0a44Xdx3ZXkfMXt8DSniEr8nyZMb8oM6mdKDf8CksY1cMMcOxd0nD2bwP&#10;verxKXGxXKYklKBl4dGsLY+lI6oR4U33xpw90RCQwCc4K5EVH9joc3s+lvsAsklURZx7VE/wo3wT&#10;2aenFt/H9T1lvf8hLH4DAAD//wMAUEsDBBQABgAIAAAAIQDwLJ6C5AAAAA8BAAAPAAAAZHJzL2Rv&#10;d25yZXYueG1sTE9LT8JAEL6b+B82Q+INtiW0YumUkBpiYvQAcvG27Q5twz5qd4Hqr3c56WWSL/M9&#10;8/WoFbvQ4DprEOJZBIxMbWVnGoTDx3a6BOa8MFIoawjhmxysi/u7XGTSXs2OLnvfsGBiXCYQWu/7&#10;jHNXt6SFm9meTPgd7aCFD3BouBzENZhrxedRlHItOhMSWtFT2VJ92p81wmu5fRe7aq6XP6p8eTtu&#10;+q/DZ4L4MBmfV+FsVsA8jf5PAbcNoT8UoVhlz0Y6phDSRfwUqAjTRZICuzGiOH4EViEkMfAi5/93&#10;FL8AAAD//wMAUEsBAi0AFAAGAAgAAAAhALaDOJL+AAAA4QEAABMAAAAAAAAAAAAAAAAAAAAAAFtD&#10;b250ZW50X1R5cGVzXS54bWxQSwECLQAUAAYACAAAACEAOP0h/9YAAACUAQAACwAAAAAAAAAAAAAA&#10;AAAvAQAAX3JlbHMvLnJlbHNQSwECLQAUAAYACAAAACEAKS8xby8CAABYBAAADgAAAAAAAAAAAAAA&#10;AAAuAgAAZHJzL2Uyb0RvYy54bWxQSwECLQAUAAYACAAAACEA8CyeguQAAAAPAQAADwAAAAAAAAAA&#10;AAAAAACJBAAAZHJzL2Rvd25yZXYueG1sUEsFBgAAAAAEAAQA8wAAAJoFAAAAAA==&#10;" filled="f" stroked="f" strokeweight=".5pt">
              <v:textbox>
                <w:txbxContent>
                  <w:p w14:paraId="7759B0B5" w14:textId="77777777" w:rsidR="00207EE9" w:rsidRPr="00720B13" w:rsidRDefault="00207EE9" w:rsidP="00207EE9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207EE9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2477BDE9" wp14:editId="051F4806">
          <wp:simplePos x="0" y="0"/>
          <wp:positionH relativeFrom="column">
            <wp:posOffset>-834190</wp:posOffset>
          </wp:positionH>
          <wp:positionV relativeFrom="paragraph">
            <wp:posOffset>-217638</wp:posOffset>
          </wp:positionV>
          <wp:extent cx="1510145" cy="47784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145" cy="47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6C31"/>
    <w:multiLevelType w:val="hybridMultilevel"/>
    <w:tmpl w:val="EB388B20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40EFE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0393B"/>
    <w:multiLevelType w:val="hybridMultilevel"/>
    <w:tmpl w:val="FFF04D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05BEB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56707"/>
    <w:multiLevelType w:val="hybridMultilevel"/>
    <w:tmpl w:val="6D6E96D4"/>
    <w:lvl w:ilvl="0" w:tplc="3AF88C9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6D35D3"/>
    <w:multiLevelType w:val="hybridMultilevel"/>
    <w:tmpl w:val="E2A8F75C"/>
    <w:lvl w:ilvl="0" w:tplc="D2CA3B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3645E"/>
    <w:multiLevelType w:val="hybridMultilevel"/>
    <w:tmpl w:val="B5EA6378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600A6"/>
    <w:multiLevelType w:val="hybridMultilevel"/>
    <w:tmpl w:val="3926B51A"/>
    <w:lvl w:ilvl="0" w:tplc="3AF88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3793F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6612D"/>
    <w:multiLevelType w:val="hybridMultilevel"/>
    <w:tmpl w:val="9AF05C1A"/>
    <w:lvl w:ilvl="0" w:tplc="3DF09C5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D022E"/>
    <w:multiLevelType w:val="hybridMultilevel"/>
    <w:tmpl w:val="99A022FA"/>
    <w:lvl w:ilvl="0" w:tplc="0C0A0017">
      <w:start w:val="1"/>
      <w:numFmt w:val="lowerLetter"/>
      <w:lvlText w:val="%1)"/>
      <w:lvlJc w:val="left"/>
      <w:pPr>
        <w:ind w:left="768" w:hanging="360"/>
      </w:pPr>
    </w:lvl>
    <w:lvl w:ilvl="1" w:tplc="080A0019" w:tentative="1">
      <w:start w:val="1"/>
      <w:numFmt w:val="lowerLetter"/>
      <w:lvlText w:val="%2."/>
      <w:lvlJc w:val="left"/>
      <w:pPr>
        <w:ind w:left="1488" w:hanging="360"/>
      </w:pPr>
    </w:lvl>
    <w:lvl w:ilvl="2" w:tplc="080A001B" w:tentative="1">
      <w:start w:val="1"/>
      <w:numFmt w:val="lowerRoman"/>
      <w:lvlText w:val="%3."/>
      <w:lvlJc w:val="right"/>
      <w:pPr>
        <w:ind w:left="2208" w:hanging="180"/>
      </w:pPr>
    </w:lvl>
    <w:lvl w:ilvl="3" w:tplc="080A000F" w:tentative="1">
      <w:start w:val="1"/>
      <w:numFmt w:val="decimal"/>
      <w:lvlText w:val="%4."/>
      <w:lvlJc w:val="left"/>
      <w:pPr>
        <w:ind w:left="2928" w:hanging="360"/>
      </w:pPr>
    </w:lvl>
    <w:lvl w:ilvl="4" w:tplc="080A0019" w:tentative="1">
      <w:start w:val="1"/>
      <w:numFmt w:val="lowerLetter"/>
      <w:lvlText w:val="%5."/>
      <w:lvlJc w:val="left"/>
      <w:pPr>
        <w:ind w:left="3648" w:hanging="360"/>
      </w:pPr>
    </w:lvl>
    <w:lvl w:ilvl="5" w:tplc="080A001B" w:tentative="1">
      <w:start w:val="1"/>
      <w:numFmt w:val="lowerRoman"/>
      <w:lvlText w:val="%6."/>
      <w:lvlJc w:val="right"/>
      <w:pPr>
        <w:ind w:left="4368" w:hanging="180"/>
      </w:pPr>
    </w:lvl>
    <w:lvl w:ilvl="6" w:tplc="080A000F" w:tentative="1">
      <w:start w:val="1"/>
      <w:numFmt w:val="decimal"/>
      <w:lvlText w:val="%7."/>
      <w:lvlJc w:val="left"/>
      <w:pPr>
        <w:ind w:left="5088" w:hanging="360"/>
      </w:pPr>
    </w:lvl>
    <w:lvl w:ilvl="7" w:tplc="080A0019" w:tentative="1">
      <w:start w:val="1"/>
      <w:numFmt w:val="lowerLetter"/>
      <w:lvlText w:val="%8."/>
      <w:lvlJc w:val="left"/>
      <w:pPr>
        <w:ind w:left="5808" w:hanging="360"/>
      </w:pPr>
    </w:lvl>
    <w:lvl w:ilvl="8" w:tplc="080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6" w15:restartNumberingAfterBreak="0">
    <w:nsid w:val="69511AAF"/>
    <w:multiLevelType w:val="hybridMultilevel"/>
    <w:tmpl w:val="B4C444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F24E2"/>
    <w:multiLevelType w:val="hybridMultilevel"/>
    <w:tmpl w:val="E2A8F75C"/>
    <w:lvl w:ilvl="0" w:tplc="D2CA3B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47626"/>
    <w:multiLevelType w:val="hybridMultilevel"/>
    <w:tmpl w:val="906E6226"/>
    <w:lvl w:ilvl="0" w:tplc="0192A4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8565D"/>
    <w:multiLevelType w:val="hybridMultilevel"/>
    <w:tmpl w:val="C8FE6042"/>
    <w:lvl w:ilvl="0" w:tplc="3AF88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3"/>
  </w:num>
  <w:num w:numId="4">
    <w:abstractNumId w:val="29"/>
  </w:num>
  <w:num w:numId="5">
    <w:abstractNumId w:val="4"/>
  </w:num>
  <w:num w:numId="6">
    <w:abstractNumId w:val="27"/>
  </w:num>
  <w:num w:numId="7">
    <w:abstractNumId w:val="19"/>
  </w:num>
  <w:num w:numId="8">
    <w:abstractNumId w:val="21"/>
  </w:num>
  <w:num w:numId="9">
    <w:abstractNumId w:val="17"/>
  </w:num>
  <w:num w:numId="10">
    <w:abstractNumId w:val="23"/>
  </w:num>
  <w:num w:numId="11">
    <w:abstractNumId w:val="14"/>
  </w:num>
  <w:num w:numId="12">
    <w:abstractNumId w:val="0"/>
  </w:num>
  <w:num w:numId="13">
    <w:abstractNumId w:val="28"/>
  </w:num>
  <w:num w:numId="14">
    <w:abstractNumId w:val="6"/>
  </w:num>
  <w:num w:numId="15">
    <w:abstractNumId w:val="26"/>
  </w:num>
  <w:num w:numId="16">
    <w:abstractNumId w:val="9"/>
  </w:num>
  <w:num w:numId="17">
    <w:abstractNumId w:val="22"/>
  </w:num>
  <w:num w:numId="18">
    <w:abstractNumId w:val="16"/>
  </w:num>
  <w:num w:numId="19">
    <w:abstractNumId w:val="12"/>
  </w:num>
  <w:num w:numId="20">
    <w:abstractNumId w:val="11"/>
  </w:num>
  <w:num w:numId="21">
    <w:abstractNumId w:val="2"/>
  </w:num>
  <w:num w:numId="22">
    <w:abstractNumId w:val="24"/>
  </w:num>
  <w:num w:numId="23">
    <w:abstractNumId w:val="7"/>
  </w:num>
  <w:num w:numId="24">
    <w:abstractNumId w:val="5"/>
  </w:num>
  <w:num w:numId="25">
    <w:abstractNumId w:val="15"/>
  </w:num>
  <w:num w:numId="26">
    <w:abstractNumId w:val="18"/>
  </w:num>
  <w:num w:numId="27">
    <w:abstractNumId w:val="8"/>
  </w:num>
  <w:num w:numId="28">
    <w:abstractNumId w:val="30"/>
  </w:num>
  <w:num w:numId="29">
    <w:abstractNumId w:val="25"/>
  </w:num>
  <w:num w:numId="30">
    <w:abstractNumId w:val="1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05A17"/>
    <w:rsid w:val="00013B0F"/>
    <w:rsid w:val="00015FF8"/>
    <w:rsid w:val="00022192"/>
    <w:rsid w:val="00023D61"/>
    <w:rsid w:val="000343F5"/>
    <w:rsid w:val="00037252"/>
    <w:rsid w:val="0007596B"/>
    <w:rsid w:val="000816BC"/>
    <w:rsid w:val="0009273C"/>
    <w:rsid w:val="000B101B"/>
    <w:rsid w:val="000D1C2C"/>
    <w:rsid w:val="000D6525"/>
    <w:rsid w:val="000F2748"/>
    <w:rsid w:val="00100120"/>
    <w:rsid w:val="00101595"/>
    <w:rsid w:val="00106E37"/>
    <w:rsid w:val="00112F80"/>
    <w:rsid w:val="00116ED9"/>
    <w:rsid w:val="00121DB3"/>
    <w:rsid w:val="0014356C"/>
    <w:rsid w:val="00150310"/>
    <w:rsid w:val="00153163"/>
    <w:rsid w:val="00164E7C"/>
    <w:rsid w:val="00172225"/>
    <w:rsid w:val="001950FB"/>
    <w:rsid w:val="001A2DF0"/>
    <w:rsid w:val="001A6363"/>
    <w:rsid w:val="001A77CB"/>
    <w:rsid w:val="00207EE9"/>
    <w:rsid w:val="00214D38"/>
    <w:rsid w:val="00223A51"/>
    <w:rsid w:val="002261F9"/>
    <w:rsid w:val="0023174B"/>
    <w:rsid w:val="0023579B"/>
    <w:rsid w:val="002463CD"/>
    <w:rsid w:val="00247E93"/>
    <w:rsid w:val="00260DAF"/>
    <w:rsid w:val="00262DCB"/>
    <w:rsid w:val="002B6632"/>
    <w:rsid w:val="002B7B45"/>
    <w:rsid w:val="00305C32"/>
    <w:rsid w:val="003379F3"/>
    <w:rsid w:val="003448FA"/>
    <w:rsid w:val="00354A11"/>
    <w:rsid w:val="00366631"/>
    <w:rsid w:val="00366E85"/>
    <w:rsid w:val="0037640C"/>
    <w:rsid w:val="003B306D"/>
    <w:rsid w:val="003D6232"/>
    <w:rsid w:val="003E1F90"/>
    <w:rsid w:val="003E7076"/>
    <w:rsid w:val="003E72CB"/>
    <w:rsid w:val="003F04D5"/>
    <w:rsid w:val="00407CC3"/>
    <w:rsid w:val="004103FF"/>
    <w:rsid w:val="00413825"/>
    <w:rsid w:val="00422179"/>
    <w:rsid w:val="004242D7"/>
    <w:rsid w:val="00435E0F"/>
    <w:rsid w:val="00447695"/>
    <w:rsid w:val="00455967"/>
    <w:rsid w:val="00456ADC"/>
    <w:rsid w:val="004605F3"/>
    <w:rsid w:val="004B0D6A"/>
    <w:rsid w:val="004E6F94"/>
    <w:rsid w:val="00517810"/>
    <w:rsid w:val="00544FB9"/>
    <w:rsid w:val="00553DF4"/>
    <w:rsid w:val="00582A89"/>
    <w:rsid w:val="00592A59"/>
    <w:rsid w:val="00593C68"/>
    <w:rsid w:val="005B4934"/>
    <w:rsid w:val="005D0425"/>
    <w:rsid w:val="005E197D"/>
    <w:rsid w:val="005E415C"/>
    <w:rsid w:val="005E4EB9"/>
    <w:rsid w:val="006077C3"/>
    <w:rsid w:val="00622F5D"/>
    <w:rsid w:val="006343BD"/>
    <w:rsid w:val="00653ADF"/>
    <w:rsid w:val="00672458"/>
    <w:rsid w:val="00690C04"/>
    <w:rsid w:val="00692BAF"/>
    <w:rsid w:val="006957CF"/>
    <w:rsid w:val="00697700"/>
    <w:rsid w:val="006B136C"/>
    <w:rsid w:val="006E4877"/>
    <w:rsid w:val="00704628"/>
    <w:rsid w:val="00717CCA"/>
    <w:rsid w:val="0074131E"/>
    <w:rsid w:val="00743E34"/>
    <w:rsid w:val="00764794"/>
    <w:rsid w:val="007A22B0"/>
    <w:rsid w:val="007A7679"/>
    <w:rsid w:val="007B79E9"/>
    <w:rsid w:val="007B7DA4"/>
    <w:rsid w:val="007C76B9"/>
    <w:rsid w:val="007F0064"/>
    <w:rsid w:val="007F66A1"/>
    <w:rsid w:val="008040DD"/>
    <w:rsid w:val="00811B73"/>
    <w:rsid w:val="008135C8"/>
    <w:rsid w:val="00814461"/>
    <w:rsid w:val="00814886"/>
    <w:rsid w:val="008166AF"/>
    <w:rsid w:val="00855AF0"/>
    <w:rsid w:val="00856F9E"/>
    <w:rsid w:val="00865D80"/>
    <w:rsid w:val="00867E04"/>
    <w:rsid w:val="008813F9"/>
    <w:rsid w:val="00886B16"/>
    <w:rsid w:val="0089256E"/>
    <w:rsid w:val="008B0173"/>
    <w:rsid w:val="008B66AC"/>
    <w:rsid w:val="008C04F6"/>
    <w:rsid w:val="008C0C1C"/>
    <w:rsid w:val="008D3802"/>
    <w:rsid w:val="009066B7"/>
    <w:rsid w:val="00921734"/>
    <w:rsid w:val="009221EC"/>
    <w:rsid w:val="00925600"/>
    <w:rsid w:val="0094734C"/>
    <w:rsid w:val="00954731"/>
    <w:rsid w:val="00995488"/>
    <w:rsid w:val="009A0BE5"/>
    <w:rsid w:val="009B36CB"/>
    <w:rsid w:val="009B5668"/>
    <w:rsid w:val="009C15BA"/>
    <w:rsid w:val="009D018A"/>
    <w:rsid w:val="009E734F"/>
    <w:rsid w:val="00A1038C"/>
    <w:rsid w:val="00A10D9B"/>
    <w:rsid w:val="00A11DCA"/>
    <w:rsid w:val="00A152FE"/>
    <w:rsid w:val="00A403CE"/>
    <w:rsid w:val="00A7227F"/>
    <w:rsid w:val="00A759FB"/>
    <w:rsid w:val="00A8210E"/>
    <w:rsid w:val="00AA38A5"/>
    <w:rsid w:val="00AB6B9B"/>
    <w:rsid w:val="00AC7670"/>
    <w:rsid w:val="00AD582D"/>
    <w:rsid w:val="00AD702B"/>
    <w:rsid w:val="00AE4120"/>
    <w:rsid w:val="00B10313"/>
    <w:rsid w:val="00B450E4"/>
    <w:rsid w:val="00B629F1"/>
    <w:rsid w:val="00B6610E"/>
    <w:rsid w:val="00B83FE9"/>
    <w:rsid w:val="00B95103"/>
    <w:rsid w:val="00BC2187"/>
    <w:rsid w:val="00BD70ED"/>
    <w:rsid w:val="00BF16E4"/>
    <w:rsid w:val="00C02A7D"/>
    <w:rsid w:val="00C115AD"/>
    <w:rsid w:val="00C11750"/>
    <w:rsid w:val="00C25B85"/>
    <w:rsid w:val="00C30DCD"/>
    <w:rsid w:val="00C84E2B"/>
    <w:rsid w:val="00CA1205"/>
    <w:rsid w:val="00CA6454"/>
    <w:rsid w:val="00CC6138"/>
    <w:rsid w:val="00CE11EF"/>
    <w:rsid w:val="00D01CC3"/>
    <w:rsid w:val="00D17003"/>
    <w:rsid w:val="00D339C8"/>
    <w:rsid w:val="00D37657"/>
    <w:rsid w:val="00D4060E"/>
    <w:rsid w:val="00D45BD9"/>
    <w:rsid w:val="00D53EF9"/>
    <w:rsid w:val="00D63896"/>
    <w:rsid w:val="00D93768"/>
    <w:rsid w:val="00DB71A5"/>
    <w:rsid w:val="00E2418F"/>
    <w:rsid w:val="00E2583C"/>
    <w:rsid w:val="00E37451"/>
    <w:rsid w:val="00E85234"/>
    <w:rsid w:val="00E92913"/>
    <w:rsid w:val="00EA61B2"/>
    <w:rsid w:val="00EA6A9C"/>
    <w:rsid w:val="00EB619F"/>
    <w:rsid w:val="00EC547C"/>
    <w:rsid w:val="00F0050B"/>
    <w:rsid w:val="00F05B25"/>
    <w:rsid w:val="00F143D0"/>
    <w:rsid w:val="00F21E2C"/>
    <w:rsid w:val="00F36272"/>
    <w:rsid w:val="00F52D0A"/>
    <w:rsid w:val="00F6370A"/>
    <w:rsid w:val="00F67B48"/>
    <w:rsid w:val="00F8113E"/>
    <w:rsid w:val="00F9309A"/>
    <w:rsid w:val="00F955DD"/>
    <w:rsid w:val="00FA7A52"/>
    <w:rsid w:val="00FE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655DC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B01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B01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B01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B01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B0173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55A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AF0"/>
  </w:style>
  <w:style w:type="paragraph" w:styleId="Piedepgina">
    <w:name w:val="footer"/>
    <w:basedOn w:val="Normal"/>
    <w:link w:val="PiedepginaCar"/>
    <w:uiPriority w:val="99"/>
    <w:unhideWhenUsed/>
    <w:rsid w:val="00855A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AF0"/>
  </w:style>
  <w:style w:type="table" w:styleId="Tablaconcuadrcula">
    <w:name w:val="Table Grid"/>
    <w:basedOn w:val="Tablanormal"/>
    <w:uiPriority w:val="39"/>
    <w:rsid w:val="0036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36663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cuadrcula3">
    <w:name w:val="Grid Table 3"/>
    <w:basedOn w:val="Tablanormal"/>
    <w:uiPriority w:val="48"/>
    <w:rsid w:val="0036663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Nmerodepgina">
    <w:name w:val="page number"/>
    <w:basedOn w:val="Fuentedeprrafopredeter"/>
    <w:uiPriority w:val="99"/>
    <w:semiHidden/>
    <w:unhideWhenUsed/>
    <w:rsid w:val="00207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2018-08-28T19:25:00Z</cp:lastPrinted>
  <dcterms:created xsi:type="dcterms:W3CDTF">2021-01-25T17:13:00Z</dcterms:created>
  <dcterms:modified xsi:type="dcterms:W3CDTF">2021-01-25T17:13:00Z</dcterms:modified>
</cp:coreProperties>
</file>